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C49CF" w14:textId="32CAF13A" w:rsidR="00B743A6" w:rsidRDefault="00676210" w:rsidP="00B743A6">
      <w:pPr>
        <w:pStyle w:val="Heading1"/>
        <w:ind w:left="-1418" w:right="-1440"/>
        <w:sectPr w:rsidR="00B743A6" w:rsidSect="00B743A6">
          <w:footerReference w:type="default" r:id="rId7"/>
          <w:pgSz w:w="11907" w:h="16839"/>
          <w:pgMar w:top="0" w:right="1440" w:bottom="284" w:left="1440" w:header="0" w:footer="0" w:gutter="0"/>
          <w:cols w:space="720"/>
          <w:docGrid w:linePitch="299"/>
        </w:sectPr>
      </w:pPr>
      <w:r w:rsidRPr="00B743A6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6AF56C0" wp14:editId="594BA766">
                <wp:simplePos x="0" y="0"/>
                <wp:positionH relativeFrom="column">
                  <wp:posOffset>352810</wp:posOffset>
                </wp:positionH>
                <wp:positionV relativeFrom="paragraph">
                  <wp:posOffset>10147300</wp:posOffset>
                </wp:positionV>
                <wp:extent cx="6155690" cy="359410"/>
                <wp:effectExtent l="0" t="0" r="0" b="25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A19B4" w14:textId="77777777" w:rsidR="00B743A6" w:rsidRPr="00500443" w:rsidRDefault="00B743A6" w:rsidP="00B743A6">
                            <w:pPr>
                              <w:pStyle w:val="TitleChar"/>
                              <w:spacing w:before="0"/>
                              <w:jc w:val="right"/>
                              <w:rPr>
                                <w:rFonts w:asciiTheme="majorHAnsi" w:hAnsiTheme="majorHAnsi" w:cstheme="majorHAnsi"/>
                                <w:outline/>
                                <w:color w:val="000000"/>
                                <w:sz w:val="28"/>
                                <w:szCs w:val="28"/>
                                <w:lang w:val="sv-SE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00443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8"/>
                                <w:szCs w:val="28"/>
                                <w:lang w:val="sv-S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Skrivet av Andreas Steen, Svante Johansson och Anders Lagerstedt</w:t>
                            </w:r>
                          </w:p>
                          <w:p w14:paraId="6F78D3B2" w14:textId="77777777" w:rsidR="00B743A6" w:rsidRPr="00500443" w:rsidRDefault="00B743A6" w:rsidP="00B743A6">
                            <w:pPr>
                              <w:spacing w:before="0" w:after="0"/>
                              <w:rPr>
                                <w:rFonts w:asciiTheme="majorHAnsi" w:hAnsiTheme="majorHAnsi" w:cstheme="majorHAnsi"/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AF56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8pt;margin-top:799pt;width:484.7pt;height:28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" filled="f" stroked="f">
                <v:textbox>
                  <w:txbxContent>
                    <w:p w14:paraId="25BA19B4" w14:textId="77777777" w:rsidR="00B743A6" w:rsidRPr="00500443" w:rsidRDefault="00B743A6" w:rsidP="00B743A6">
                      <w:pPr>
                        <w:pStyle w:val="TitleChar"/>
                        <w:spacing w:before="0"/>
                        <w:jc w:val="right"/>
                        <w:rPr>
                          <w:rFonts w:asciiTheme="majorHAnsi" w:hAnsiTheme="majorHAnsi" w:cstheme="majorHAnsi"/>
                          <w:outline/>
                          <w:color w:val="000000"/>
                          <w:sz w:val="28"/>
                          <w:szCs w:val="28"/>
                          <w:lang w:val="sv-SE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00443">
                        <w:rPr>
                          <w:rFonts w:asciiTheme="majorHAnsi" w:hAnsiTheme="majorHAnsi" w:cstheme="majorHAnsi"/>
                          <w:color w:val="FFFFFF" w:themeColor="background1"/>
                          <w:sz w:val="28"/>
                          <w:szCs w:val="28"/>
                          <w:lang w:val="sv-S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Skrivet av Andreas Steen, Svante Johansson och Anders Lagerstedt</w:t>
                      </w:r>
                    </w:p>
                    <w:p w14:paraId="6F78D3B2" w14:textId="77777777" w:rsidR="00B743A6" w:rsidRPr="00500443" w:rsidRDefault="00B743A6" w:rsidP="00B743A6">
                      <w:pPr>
                        <w:spacing w:before="0" w:after="0"/>
                        <w:rPr>
                          <w:rFonts w:asciiTheme="majorHAnsi" w:hAnsiTheme="majorHAnsi" w:cstheme="majorHAnsi"/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743A6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7CC244" wp14:editId="351645F9">
                <wp:simplePos x="0" y="0"/>
                <wp:positionH relativeFrom="column">
                  <wp:posOffset>6101715</wp:posOffset>
                </wp:positionH>
                <wp:positionV relativeFrom="paragraph">
                  <wp:posOffset>287405</wp:posOffset>
                </wp:positionV>
                <wp:extent cx="406400" cy="52197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521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43E3E" w14:textId="6AD70664" w:rsidR="00B743A6" w:rsidRPr="00500443" w:rsidRDefault="00B743A6" w:rsidP="00B743A6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00443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  <w:r w:rsidR="007F4EC0" w:rsidRPr="00500443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CC244" id="_x0000_s1027" type="#_x0000_t202" style="position:absolute;left:0;text-align:left;margin-left:480.45pt;margin-top:22.65pt;width:32pt;height:41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" filled="f" stroked="f">
                <v:textbox>
                  <w:txbxContent>
                    <w:p w14:paraId="24943E3E" w14:textId="6AD70664" w:rsidR="00B743A6" w:rsidRPr="00500443" w:rsidRDefault="00B743A6" w:rsidP="00B743A6">
                      <w:pPr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</w:pPr>
                      <w:r w:rsidRPr="00500443"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r w:rsidR="007F4EC0" w:rsidRPr="00500443"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59EA" w:rsidRPr="00B743A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6FFB5E" wp14:editId="1D64AA8A">
                <wp:simplePos x="0" y="0"/>
                <wp:positionH relativeFrom="column">
                  <wp:posOffset>3387309</wp:posOffset>
                </wp:positionH>
                <wp:positionV relativeFrom="paragraph">
                  <wp:posOffset>8670374</wp:posOffset>
                </wp:positionV>
                <wp:extent cx="767080" cy="0"/>
                <wp:effectExtent l="0" t="19050" r="52070" b="381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080" cy="0"/>
                        </a:xfrm>
                        <a:prstGeom prst="line">
                          <a:avLst/>
                        </a:prstGeom>
                        <a:ln w="63500">
                          <a:solidFill>
                            <a:srgbClr val="FED55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83730C"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7pt,682.7pt" to="327.1pt,6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" strokecolor="#fed551" strokeweight="5pt">
                <v:stroke joinstyle="miter"/>
              </v:line>
            </w:pict>
          </mc:Fallback>
        </mc:AlternateContent>
      </w:r>
      <w:r w:rsidR="004059EA" w:rsidRPr="00B743A6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752D81" wp14:editId="2E950B2C">
                <wp:simplePos x="0" y="0"/>
                <wp:positionH relativeFrom="column">
                  <wp:posOffset>1829092</wp:posOffset>
                </wp:positionH>
                <wp:positionV relativeFrom="paragraph">
                  <wp:posOffset>7150235</wp:posOffset>
                </wp:positionV>
                <wp:extent cx="3896995" cy="1978660"/>
                <wp:effectExtent l="0" t="0" r="0" b="25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6995" cy="197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E1C29" w14:textId="783A700C" w:rsidR="00B743A6" w:rsidRPr="00500443" w:rsidRDefault="004059EA" w:rsidP="004059EA">
                            <w:pPr>
                              <w:jc w:val="center"/>
                              <w:rPr>
                                <w:rFonts w:ascii="Georgia" w:hAnsi="Georgia"/>
                                <w:color w:val="FFFFFF" w:themeColor="background1"/>
                                <w:sz w:val="108"/>
                                <w:szCs w:val="108"/>
                                <w:lang w:val="sv-SE"/>
                              </w:rPr>
                            </w:pPr>
                            <w:r w:rsidRPr="00500443">
                              <w:rPr>
                                <w:rFonts w:ascii="Georgia" w:hAnsi="Georgia"/>
                                <w:color w:val="FFFFFF" w:themeColor="background1"/>
                                <w:sz w:val="108"/>
                                <w:szCs w:val="108"/>
                                <w:lang w:val="sv-SE"/>
                              </w:rPr>
                              <w:t>Insändande</w:t>
                            </w:r>
                          </w:p>
                          <w:p w14:paraId="74E9694D" w14:textId="6E7DCF63" w:rsidR="004059EA" w:rsidRPr="00F3714C" w:rsidRDefault="004059EA" w:rsidP="004059EA">
                            <w:pPr>
                              <w:jc w:val="center"/>
                              <w:rPr>
                                <w:rFonts w:ascii="Georgia" w:hAnsi="Georgia" w:cstheme="minorHAns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</w:pPr>
                            <w:r w:rsidRPr="00F3714C">
                              <w:rPr>
                                <w:rFonts w:ascii="Georgia" w:hAnsi="Georgia" w:cstheme="minorHAns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  <w:t xml:space="preserve">av </w:t>
                            </w:r>
                            <w:proofErr w:type="spellStart"/>
                            <w:r w:rsidRPr="00F3714C">
                              <w:rPr>
                                <w:rFonts w:ascii="Georgia" w:hAnsi="Georgia" w:cstheme="minorHAnsi"/>
                                <w:color w:val="FFFFFF" w:themeColor="background1"/>
                                <w:sz w:val="48"/>
                                <w:szCs w:val="48"/>
                                <w:lang w:val="sv-SE"/>
                              </w:rPr>
                              <w:t>årsredovinsning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52D81" id="_x0000_s1028" type="#_x0000_t202" style="position:absolute;left:0;text-align:left;margin-left:2in;margin-top:563pt;width:306.85pt;height:155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" filled="f" stroked="f">
                <v:textbox>
                  <w:txbxContent>
                    <w:p w14:paraId="02DE1C29" w14:textId="783A700C" w:rsidR="00B743A6" w:rsidRPr="00500443" w:rsidRDefault="004059EA" w:rsidP="004059EA">
                      <w:pPr>
                        <w:jc w:val="center"/>
                        <w:rPr>
                          <w:rFonts w:ascii="Georgia" w:hAnsi="Georgia"/>
                          <w:color w:val="FFFFFF" w:themeColor="background1"/>
                          <w:sz w:val="108"/>
                          <w:szCs w:val="108"/>
                          <w:lang w:val="sv-SE"/>
                        </w:rPr>
                      </w:pPr>
                      <w:r w:rsidRPr="00500443">
                        <w:rPr>
                          <w:rFonts w:ascii="Georgia" w:hAnsi="Georgia"/>
                          <w:color w:val="FFFFFF" w:themeColor="background1"/>
                          <w:sz w:val="108"/>
                          <w:szCs w:val="108"/>
                          <w:lang w:val="sv-SE"/>
                        </w:rPr>
                        <w:t>Insändande</w:t>
                      </w:r>
                    </w:p>
                    <w:p w14:paraId="74E9694D" w14:textId="6E7DCF63" w:rsidR="004059EA" w:rsidRPr="00F3714C" w:rsidRDefault="004059EA" w:rsidP="004059EA">
                      <w:pPr>
                        <w:jc w:val="center"/>
                        <w:rPr>
                          <w:rFonts w:ascii="Georgia" w:hAnsi="Georgia" w:cstheme="minorHAns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</w:pPr>
                      <w:r w:rsidRPr="00F3714C">
                        <w:rPr>
                          <w:rFonts w:ascii="Georgia" w:hAnsi="Georgia" w:cstheme="minorHAns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  <w:t xml:space="preserve">av </w:t>
                      </w:r>
                      <w:proofErr w:type="spellStart"/>
                      <w:r w:rsidRPr="00F3714C">
                        <w:rPr>
                          <w:rFonts w:ascii="Georgia" w:hAnsi="Georgia" w:cstheme="minorHAnsi"/>
                          <w:color w:val="FFFFFF" w:themeColor="background1"/>
                          <w:sz w:val="48"/>
                          <w:szCs w:val="48"/>
                          <w:lang w:val="sv-SE"/>
                        </w:rPr>
                        <w:t>årsredovinsning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743A6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5C10EF" wp14:editId="0CA85E29">
                <wp:simplePos x="0" y="0"/>
                <wp:positionH relativeFrom="column">
                  <wp:posOffset>-899410</wp:posOffset>
                </wp:positionH>
                <wp:positionV relativeFrom="paragraph">
                  <wp:posOffset>0</wp:posOffset>
                </wp:positionV>
                <wp:extent cx="7689215" cy="10697658"/>
                <wp:effectExtent l="0" t="0" r="6985" b="889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9215" cy="10697658"/>
                        </a:xfrm>
                        <a:prstGeom prst="rect">
                          <a:avLst/>
                        </a:prstGeom>
                        <a:solidFill>
                          <a:srgbClr val="817A7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94EBC9" id="Rectangle 37" o:spid="_x0000_s1026" style="position:absolute;margin-left:-70.8pt;margin-top:0;width:605.45pt;height:842.3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" fillcolor="#817a71" stroked="f" strokeweight="1pt"/>
            </w:pict>
          </mc:Fallback>
        </mc:AlternateContent>
      </w:r>
      <w:r w:rsidR="00B743A6">
        <w:rPr>
          <w:noProof/>
        </w:rPr>
        <w:drawing>
          <wp:inline distT="0" distB="0" distL="0" distR="0" wp14:anchorId="6257EA06" wp14:editId="3231154D">
            <wp:extent cx="7689215" cy="10803704"/>
            <wp:effectExtent l="0" t="0" r="6985" b="0"/>
            <wp:docPr id="36" name="Graphic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front-a4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9777" cy="10832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A3C0A" w14:textId="37E3B750" w:rsidR="006957BB" w:rsidRDefault="00A907E4">
      <w:pPr>
        <w:pStyle w:val="Heading1"/>
      </w:pPr>
      <w:proofErr w:type="spellStart"/>
      <w:r>
        <w:lastRenderedPageBreak/>
        <w:t>Insändande</w:t>
      </w:r>
      <w:proofErr w:type="spellEnd"/>
      <w:r>
        <w:t xml:space="preserve"> av </w:t>
      </w:r>
      <w:proofErr w:type="spellStart"/>
      <w:r>
        <w:t>årsredovisning</w:t>
      </w:r>
      <w:proofErr w:type="spellEnd"/>
    </w:p>
    <w:p w14:paraId="34DE2BFE" w14:textId="53A144C0" w:rsidR="006957BB" w:rsidRDefault="00A907E4">
      <w:pPr>
        <w:pStyle w:val="Heading3"/>
        <w:numPr>
          <w:ilvl w:val="0"/>
          <w:numId w:val="2"/>
        </w:numPr>
        <w:ind w:left="720"/>
      </w:pPr>
      <w:proofErr w:type="spellStart"/>
      <w:r>
        <w:t>Insändande</w:t>
      </w:r>
      <w:proofErr w:type="spellEnd"/>
      <w:r>
        <w:t xml:space="preserve"> av </w:t>
      </w:r>
      <w:proofErr w:type="spellStart"/>
      <w:r>
        <w:t>årsredovisning</w:t>
      </w:r>
      <w:proofErr w:type="spellEnd"/>
    </w:p>
    <w:p w14:paraId="4A4A7961" w14:textId="7AA0DAD7" w:rsidR="006957BB" w:rsidRDefault="00A907E4">
      <w:pPr>
        <w:numPr>
          <w:ilvl w:val="1"/>
          <w:numId w:val="2"/>
        </w:numPr>
        <w:ind w:left="720"/>
      </w:pPr>
      <w:r>
        <w:t xml:space="preserve">Till </w:t>
      </w:r>
      <w:proofErr w:type="spellStart"/>
      <w:r>
        <w:t>Bolagsverket</w:t>
      </w:r>
      <w:proofErr w:type="spellEnd"/>
    </w:p>
    <w:p w14:paraId="261F4A5E" w14:textId="1A3D1DE5" w:rsidR="006957BB" w:rsidRDefault="00A907E4">
      <w:pPr>
        <w:ind w:left="720"/>
      </w:pPr>
      <w:r>
        <w:t>[</w:t>
      </w:r>
      <w:r>
        <w:rPr>
          <w:i/>
          <w:iCs/>
        </w:rPr>
        <w:t xml:space="preserve">Ort </w:t>
      </w:r>
      <w:proofErr w:type="spellStart"/>
      <w:r>
        <w:rPr>
          <w:i/>
          <w:iCs/>
        </w:rPr>
        <w:t>och</w:t>
      </w:r>
      <w:proofErr w:type="spellEnd"/>
      <w:r>
        <w:rPr>
          <w:i/>
          <w:iCs/>
        </w:rPr>
        <w:t xml:space="preserve"> datum</w:t>
      </w:r>
      <w:r>
        <w:t>]</w:t>
      </w:r>
      <w:r w:rsidR="00B743A6" w:rsidRPr="00B743A6">
        <w:rPr>
          <w:noProof/>
        </w:rPr>
        <w:t xml:space="preserve"> </w:t>
      </w:r>
      <w:bookmarkStart w:id="0" w:name="_GoBack"/>
      <w:bookmarkEnd w:id="0"/>
    </w:p>
    <w:p w14:paraId="1974C09B" w14:textId="4C61B850" w:rsidR="006957BB" w:rsidRDefault="00A907E4">
      <w:pPr>
        <w:ind w:left="720"/>
      </w:pPr>
      <w:proofErr w:type="spellStart"/>
      <w:r>
        <w:t>Bolagsverket</w:t>
      </w:r>
      <w:proofErr w:type="spellEnd"/>
    </w:p>
    <w:p w14:paraId="2F0DC696" w14:textId="77777777" w:rsidR="006957BB" w:rsidRDefault="00A907E4">
      <w:pPr>
        <w:ind w:left="720"/>
      </w:pPr>
      <w:r>
        <w:t>851 81 SUNDSVALL</w:t>
      </w:r>
    </w:p>
    <w:p w14:paraId="3E883EE3" w14:textId="77777777" w:rsidR="006957BB" w:rsidRDefault="00A907E4">
      <w:pPr>
        <w:ind w:left="720"/>
      </w:pPr>
      <w:proofErr w:type="spellStart"/>
      <w:r>
        <w:t>Årsredovisning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[</w:t>
      </w:r>
      <w:proofErr w:type="spellStart"/>
      <w:r>
        <w:rPr>
          <w:i/>
          <w:iCs/>
        </w:rPr>
        <w:t>Aktiebolag</w:t>
      </w:r>
      <w:proofErr w:type="spellEnd"/>
      <w:r>
        <w:t>] ([</w:t>
      </w:r>
      <w:proofErr w:type="spellStart"/>
      <w:r>
        <w:rPr>
          <w:i/>
          <w:iCs/>
        </w:rPr>
        <w:t>organisationsnummer</w:t>
      </w:r>
      <w:proofErr w:type="spellEnd"/>
      <w:r>
        <w:t xml:space="preserve">]). </w:t>
      </w:r>
    </w:p>
    <w:p w14:paraId="0BE14E81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Härmed överlämnas årsredovisning för [</w:t>
      </w:r>
      <w:r w:rsidRPr="00A907E4">
        <w:rPr>
          <w:i/>
          <w:iCs/>
          <w:lang w:val="sv-SE"/>
        </w:rPr>
        <w:t>aktiebolaget</w:t>
      </w:r>
      <w:r w:rsidRPr="00A907E4">
        <w:rPr>
          <w:lang w:val="sv-SE"/>
        </w:rPr>
        <w:t>] avseende räkenskapsåret den [</w:t>
      </w:r>
      <w:r w:rsidRPr="00A907E4">
        <w:rPr>
          <w:i/>
          <w:iCs/>
          <w:lang w:val="sv-SE"/>
        </w:rPr>
        <w:t>tidsintervall</w:t>
      </w:r>
      <w:r w:rsidRPr="00A907E4">
        <w:rPr>
          <w:lang w:val="sv-SE"/>
        </w:rPr>
        <w:t>].</w:t>
      </w:r>
    </w:p>
    <w:p w14:paraId="5D8D5BA4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Styrelse och revisorer</w:t>
      </w:r>
    </w:p>
    <w:p w14:paraId="130185F0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Samtidigt meddelas att bolagsstämman den [</w:t>
      </w:r>
      <w:r w:rsidRPr="00A907E4">
        <w:rPr>
          <w:i/>
          <w:iCs/>
          <w:lang w:val="sv-SE"/>
        </w:rPr>
        <w:t>datum</w:t>
      </w:r>
      <w:r w:rsidRPr="00A907E4">
        <w:rPr>
          <w:lang w:val="sv-SE"/>
        </w:rPr>
        <w:t>] beslutat välja om [</w:t>
      </w:r>
      <w:r w:rsidRPr="00A907E4">
        <w:rPr>
          <w:i/>
          <w:iCs/>
          <w:lang w:val="sv-SE"/>
        </w:rPr>
        <w:t>namn</w:t>
      </w:r>
      <w:r w:rsidRPr="00A907E4">
        <w:rPr>
          <w:lang w:val="sv-SE"/>
        </w:rPr>
        <w:t>] till styrelse och [</w:t>
      </w:r>
      <w:r w:rsidRPr="00A907E4">
        <w:rPr>
          <w:i/>
          <w:iCs/>
          <w:lang w:val="sv-SE"/>
        </w:rPr>
        <w:t>namn</w:t>
      </w:r>
      <w:r w:rsidRPr="00A907E4">
        <w:rPr>
          <w:lang w:val="sv-SE"/>
        </w:rPr>
        <w:t>] till styrelsesuppleant för tiden intill slutet av nästa årsstämma. I sammanhanget ska nämnas att uppdraget åt [</w:t>
      </w:r>
      <w:r w:rsidRPr="00A907E4">
        <w:rPr>
          <w:i/>
          <w:iCs/>
          <w:lang w:val="sv-SE"/>
        </w:rPr>
        <w:t>namn/bolag</w:t>
      </w:r>
      <w:r w:rsidRPr="00A907E4">
        <w:rPr>
          <w:lang w:val="sv-SE"/>
        </w:rPr>
        <w:t>] att vara revisor i bolaget gäller till utgången av den årsstämma som hålls år [</w:t>
      </w:r>
      <w:r w:rsidRPr="00A907E4">
        <w:rPr>
          <w:i/>
          <w:iCs/>
          <w:lang w:val="sv-SE"/>
        </w:rPr>
        <w:t>årtal</w:t>
      </w:r>
      <w:r w:rsidRPr="00A907E4">
        <w:rPr>
          <w:lang w:val="sv-SE"/>
        </w:rPr>
        <w:t>]</w:t>
      </w:r>
    </w:p>
    <w:p w14:paraId="3C7BF61E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Kopia av stämmoprotokoll bifogas.</w:t>
      </w:r>
    </w:p>
    <w:p w14:paraId="7A9DC3FF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Firmatecknare</w:t>
      </w:r>
    </w:p>
    <w:p w14:paraId="11750B72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Vid styrelsesammanträde den [</w:t>
      </w:r>
      <w:r w:rsidRPr="00A907E4">
        <w:rPr>
          <w:i/>
          <w:iCs/>
          <w:lang w:val="sv-SE"/>
        </w:rPr>
        <w:t>datum</w:t>
      </w:r>
      <w:r w:rsidRPr="00A907E4">
        <w:rPr>
          <w:lang w:val="sv-SE"/>
        </w:rPr>
        <w:t>] beslutades att firman även i fortsättningen ska tecknas av styrelsen.</w:t>
      </w:r>
    </w:p>
    <w:p w14:paraId="5244C6FD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Kopia av styrelsens protokoll bifogas.</w:t>
      </w:r>
    </w:p>
    <w:p w14:paraId="3392C90E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Försäkran</w:t>
      </w:r>
    </w:p>
    <w:p w14:paraId="2137DC34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Jag försäkrar härmed att samtliga ovan som styrelseledamot, styrelsesuppleant och revisor nämnda personer inte är i konkurs eller har förvaltare enligt 11 kap 7 § föräldrabalken samt att bolagets revisorer uppfyller de i 9 kap. 10–14 §§ aktiebolagslagen angivna behörighetskraven.</w:t>
      </w:r>
    </w:p>
    <w:p w14:paraId="7707809E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Jag försäkrar dessutom på heder och samvete att uppgifterna om hur bolagets firma tecknas stämmer överens med de beslut som bolaget har fattat.</w:t>
      </w:r>
    </w:p>
    <w:p w14:paraId="75DE2368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__________</w:t>
      </w:r>
    </w:p>
    <w:p w14:paraId="66015047" w14:textId="77777777" w:rsidR="006957BB" w:rsidRPr="00A907E4" w:rsidRDefault="00A907E4">
      <w:pPr>
        <w:ind w:left="720"/>
        <w:rPr>
          <w:lang w:val="sv-SE"/>
        </w:rPr>
      </w:pPr>
      <w:r w:rsidRPr="00A907E4">
        <w:rPr>
          <w:lang w:val="sv-SE"/>
        </w:rPr>
        <w:t>[</w:t>
      </w:r>
      <w:r w:rsidRPr="00A907E4">
        <w:rPr>
          <w:i/>
          <w:iCs/>
          <w:lang w:val="sv-SE"/>
        </w:rPr>
        <w:t>Namn</w:t>
      </w:r>
      <w:r w:rsidRPr="00A907E4">
        <w:rPr>
          <w:lang w:val="sv-SE"/>
        </w:rPr>
        <w:t>]</w:t>
      </w:r>
    </w:p>
    <w:p w14:paraId="7073FB02" w14:textId="77777777" w:rsidR="00A907E4" w:rsidRPr="00642141" w:rsidRDefault="00A907E4" w:rsidP="00A907E4">
      <w:pPr>
        <w:shd w:val="solid" w:color="EFEFEF" w:fill="auto"/>
        <w:ind w:left="720"/>
        <w:rPr>
          <w:b/>
          <w:bCs/>
          <w:color w:val="595959"/>
          <w:lang w:val="sv-SE"/>
        </w:rPr>
      </w:pPr>
      <w:r w:rsidRPr="00642141">
        <w:rPr>
          <w:b/>
          <w:bCs/>
          <w:color w:val="595959"/>
          <w:lang w:val="sv-SE"/>
        </w:rPr>
        <w:t xml:space="preserve">Kommentar: </w:t>
      </w:r>
    </w:p>
    <w:p w14:paraId="5B71AB9A" w14:textId="13774A25" w:rsidR="006957BB" w:rsidRPr="00A907E4" w:rsidRDefault="00A907E4">
      <w:pPr>
        <w:shd w:val="solid" w:color="EFEFEF" w:fill="auto"/>
        <w:ind w:left="720"/>
        <w:rPr>
          <w:lang w:val="sv-SE"/>
        </w:rPr>
      </w:pPr>
      <w:r w:rsidRPr="00A907E4">
        <w:rPr>
          <w:i/>
          <w:iCs/>
          <w:color w:val="595959"/>
          <w:lang w:val="sv-SE"/>
        </w:rPr>
        <w:t>Innan årsredovisningen ges in till Bolagsverket ska intyg beträffande fastställelse av resultat- och balansräkning tecknas på kopia av årsredovisningen, 8 kap. 3 § årsredovisningslagen.</w:t>
      </w:r>
    </w:p>
    <w:p w14:paraId="32D11DCB" w14:textId="5C1DB85E" w:rsidR="006957BB" w:rsidRPr="00A907E4" w:rsidRDefault="00A907E4">
      <w:pPr>
        <w:shd w:val="solid" w:color="EFEFEF" w:fill="auto"/>
        <w:ind w:left="720"/>
        <w:rPr>
          <w:lang w:val="sv-SE"/>
        </w:rPr>
      </w:pPr>
      <w:r w:rsidRPr="00A907E4">
        <w:rPr>
          <w:i/>
          <w:iCs/>
          <w:color w:val="595959"/>
          <w:lang w:val="sv-SE"/>
        </w:rPr>
        <w:t xml:space="preserve">Som alternativ till exempel på insändande av årsredovisning </w:t>
      </w:r>
      <w:proofErr w:type="gramStart"/>
      <w:r w:rsidRPr="00A907E4">
        <w:rPr>
          <w:i/>
          <w:iCs/>
          <w:color w:val="595959"/>
          <w:lang w:val="sv-SE"/>
        </w:rPr>
        <w:t>m.m.</w:t>
      </w:r>
      <w:proofErr w:type="gramEnd"/>
      <w:r w:rsidRPr="00A907E4">
        <w:rPr>
          <w:i/>
          <w:iCs/>
          <w:color w:val="595959"/>
          <w:lang w:val="sv-SE"/>
        </w:rPr>
        <w:t xml:space="preserve"> kan med fördel Bolagsverkets blanketter användas. De återfinns på </w:t>
      </w:r>
      <w:hyperlink r:id="rId10">
        <w:r w:rsidRPr="00A907E4">
          <w:rPr>
            <w:i/>
            <w:iCs/>
            <w:color w:val="4472C4"/>
            <w:u w:val="single" w:color="4472C4"/>
            <w:lang w:val="sv-SE"/>
          </w:rPr>
          <w:t>www.bolagsverket.se</w:t>
        </w:r>
      </w:hyperlink>
      <w:r w:rsidRPr="00A907E4">
        <w:rPr>
          <w:i/>
          <w:iCs/>
          <w:color w:val="595959"/>
          <w:lang w:val="sv-SE"/>
        </w:rPr>
        <w:t>, eller beställas per telefon på telefon 060–18 40 00.</w:t>
      </w:r>
    </w:p>
    <w:sectPr w:rsidR="006957BB" w:rsidRPr="00A907E4" w:rsidSect="00940583">
      <w:pgSz w:w="11907" w:h="16839"/>
      <w:pgMar w:top="1440" w:right="1440" w:bottom="1440" w:left="1440" w:header="72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0BD63" w14:textId="77777777" w:rsidR="00940583" w:rsidRDefault="00940583" w:rsidP="00940583">
      <w:pPr>
        <w:spacing w:before="0" w:after="0"/>
      </w:pPr>
      <w:r>
        <w:separator/>
      </w:r>
    </w:p>
  </w:endnote>
  <w:endnote w:type="continuationSeparator" w:id="0">
    <w:p w14:paraId="7B9ABF1B" w14:textId="77777777" w:rsidR="00940583" w:rsidRDefault="00940583" w:rsidP="009405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AFE99" w14:textId="7841B705" w:rsidR="00940583" w:rsidRDefault="0069473D" w:rsidP="00940583">
    <w:pPr>
      <w:pStyle w:val="Footer"/>
      <w:jc w:val="right"/>
    </w:pPr>
    <w:r>
      <w:rPr>
        <w:noProof/>
      </w:rPr>
      <w:drawing>
        <wp:inline distT="0" distB="0" distL="0" distR="0" wp14:anchorId="0C17425D" wp14:editId="7359B3E3">
          <wp:extent cx="1550340" cy="399644"/>
          <wp:effectExtent l="0" t="0" r="0" b="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rstedtsJuridik_logo_liggande-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704" cy="441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B271B" w14:textId="77777777" w:rsidR="00940583" w:rsidRDefault="00940583" w:rsidP="00940583">
      <w:pPr>
        <w:spacing w:before="0" w:after="0"/>
      </w:pPr>
      <w:r>
        <w:separator/>
      </w:r>
    </w:p>
  </w:footnote>
  <w:footnote w:type="continuationSeparator" w:id="0">
    <w:p w14:paraId="0DB831F1" w14:textId="77777777" w:rsidR="00940583" w:rsidRDefault="00940583" w:rsidP="0094058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D344D3"/>
    <w:multiLevelType w:val="hybridMultilevel"/>
    <w:tmpl w:val="3D2E5BCC"/>
    <w:lvl w:ilvl="0" w:tplc="19B6E2A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189BB4">
      <w:start w:val="1"/>
      <w:numFmt w:val="bullet"/>
      <w:suff w:val="nothing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E4A2ACA">
      <w:start w:val="1"/>
      <w:numFmt w:val="bullet"/>
      <w:suff w:val="nothing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346F060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08E882">
      <w:start w:val="1"/>
      <w:numFmt w:val="bullet"/>
      <w:suff w:val="nothing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713EF506">
      <w:start w:val="1"/>
      <w:numFmt w:val="bullet"/>
      <w:suff w:val="nothing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ABF2DAA4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240E0A">
      <w:start w:val="1"/>
      <w:numFmt w:val="bullet"/>
      <w:suff w:val="nothing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061A78FA">
      <w:start w:val="1"/>
      <w:numFmt w:val="bullet"/>
      <w:suff w:val="nothing"/>
      <w:lvlText w:val=""/>
      <w:lvlJc w:val="left"/>
      <w:pPr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2C91DD0"/>
    <w:multiLevelType w:val="multilevel"/>
    <w:tmpl w:val="CFAA4996"/>
    <w:lvl w:ilvl="0">
      <w:start w:val="1"/>
      <w:numFmt w:val="decimal"/>
      <w:lvlText w:val="%1"/>
      <w:lvlJc w:val="left"/>
      <w:pPr>
        <w:ind w:hanging="720"/>
      </w:pPr>
    </w:lvl>
    <w:lvl w:ilvl="1">
      <w:start w:val="1"/>
      <w:numFmt w:val="decimal"/>
      <w:lvlText w:val="%1.%2"/>
      <w:lvlJc w:val="left"/>
      <w:pPr>
        <w:ind w:hanging="720"/>
      </w:pPr>
    </w:lvl>
    <w:lvl w:ilvl="2">
      <w:start w:val="1"/>
      <w:numFmt w:val="decimal"/>
      <w:lvlText w:val="%1.%2.%3"/>
      <w:lvlJc w:val="left"/>
      <w:pPr>
        <w:ind w:hanging="720"/>
      </w:pPr>
    </w:lvl>
    <w:lvl w:ilvl="3">
      <w:start w:val="1"/>
      <w:numFmt w:val="decimal"/>
      <w:lvlText w:val="%1.%2.%3.%4"/>
      <w:lvlJc w:val="left"/>
      <w:pPr>
        <w:ind w:hanging="720"/>
      </w:pPr>
    </w:lvl>
    <w:lvl w:ilvl="4">
      <w:start w:val="1"/>
      <w:numFmt w:val="decimal"/>
      <w:lvlText w:val="%1.%2.%3.%4.%5"/>
      <w:lvlJc w:val="left"/>
      <w:pPr>
        <w:ind w:hanging="720"/>
      </w:pPr>
    </w:lvl>
    <w:lvl w:ilvl="5">
      <w:start w:val="1"/>
      <w:numFmt w:val="decimal"/>
      <w:lvlText w:val="%1.%2.%3.%4.%5.%6"/>
      <w:lvlJc w:val="left"/>
      <w:pPr>
        <w:ind w:hanging="720"/>
      </w:pPr>
    </w:lvl>
    <w:lvl w:ilvl="6">
      <w:start w:val="1"/>
      <w:numFmt w:val="decimal"/>
      <w:lvlText w:val="%1.%2.%3.%4.%5.%6.%7"/>
      <w:lvlJc w:val="left"/>
      <w:pPr>
        <w:ind w:hanging="720"/>
      </w:pPr>
    </w:lvl>
    <w:lvl w:ilvl="7">
      <w:start w:val="1"/>
      <w:numFmt w:val="decimal"/>
      <w:lvlText w:val="%1.%2.%3.%4.%5.%6.%7.%8"/>
      <w:lvlJc w:val="left"/>
      <w:pPr>
        <w:ind w:hanging="720"/>
      </w:pPr>
    </w:lvl>
    <w:lvl w:ilvl="8">
      <w:start w:val="1"/>
      <w:numFmt w:val="decimal"/>
      <w:lvlText w:val="%1.%2.%3.%4.%5.%6.%7.%8.%9"/>
      <w:lvlJc w:val="left"/>
      <w:pPr>
        <w:ind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1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7BB"/>
    <w:rsid w:val="004059EA"/>
    <w:rsid w:val="00500443"/>
    <w:rsid w:val="00676210"/>
    <w:rsid w:val="0069473D"/>
    <w:rsid w:val="006957BB"/>
    <w:rsid w:val="007F4EC0"/>
    <w:rsid w:val="00940583"/>
    <w:rsid w:val="00A907E4"/>
    <w:rsid w:val="00B743A6"/>
    <w:rsid w:val="00F3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EE0DF"/>
  <w15:docId w15:val="{63CB3F77-0361-4D34-A5F5-5F8AF2C4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80" w:after="80"/>
    </w:pPr>
    <w:rPr>
      <w:rFonts w:ascii="Calibri Light" w:eastAsia="Calibri Light" w:hAnsi="Calibri Light"/>
      <w:sz w:val="22"/>
      <w:szCs w:val="22"/>
    </w:rPr>
  </w:style>
  <w:style w:type="paragraph" w:styleId="Heading1">
    <w:name w:val="heading 1"/>
    <w:aliases w:val="Heading 1 Char1,Heading 1 Char1 Char,Heading 1 Char1 Char Char"/>
    <w:next w:val="Normal"/>
    <w:link w:val="Heading1"/>
    <w:uiPriority w:val="9"/>
    <w:qFormat/>
    <w:pPr>
      <w:keepNext/>
      <w:spacing w:before="480" w:after="160"/>
      <w:outlineLvl w:val="0"/>
    </w:pPr>
    <w:rPr>
      <w:rFonts w:ascii="Calibri Light" w:eastAsia="Calibri Light" w:hAnsi="Calibri Light"/>
      <w:b/>
      <w:bCs/>
      <w:color w:val="404040"/>
      <w:kern w:val="40"/>
      <w:sz w:val="40"/>
      <w:szCs w:val="40"/>
    </w:rPr>
  </w:style>
  <w:style w:type="paragraph" w:styleId="Heading2">
    <w:name w:val="heading 2"/>
    <w:aliases w:val="Heading 2 Char1,Heading 2 Char1 Char,Heading 2 Char1 Char Char"/>
    <w:next w:val="Normal"/>
    <w:link w:val="Heading2"/>
    <w:uiPriority w:val="9"/>
    <w:unhideWhenUsed/>
    <w:qFormat/>
    <w:pPr>
      <w:keepNext/>
      <w:spacing w:before="320" w:after="160"/>
      <w:outlineLvl w:val="1"/>
    </w:pPr>
    <w:rPr>
      <w:rFonts w:ascii="Calibri Light" w:eastAsia="Calibri Light" w:hAnsi="Calibri Light"/>
      <w:b/>
      <w:bCs/>
      <w:color w:val="404040"/>
      <w:kern w:val="34"/>
      <w:sz w:val="34"/>
      <w:szCs w:val="34"/>
    </w:rPr>
  </w:style>
  <w:style w:type="paragraph" w:styleId="Heading3">
    <w:name w:val="heading 3"/>
    <w:aliases w:val="Heading 3 Char1,Heading 3 Char1 Char,Heading 3 Char1 Char Char"/>
    <w:next w:val="Normal"/>
    <w:link w:val="Heading3"/>
    <w:uiPriority w:val="9"/>
    <w:unhideWhenUsed/>
    <w:qFormat/>
    <w:pPr>
      <w:keepNext/>
      <w:spacing w:before="320" w:after="160"/>
      <w:outlineLvl w:val="2"/>
    </w:pPr>
    <w:rPr>
      <w:rFonts w:ascii="Calibri Light" w:eastAsia="Calibri Light" w:hAnsi="Calibri Light"/>
      <w:b/>
      <w:bCs/>
      <w:color w:val="404040"/>
      <w:kern w:val="28"/>
      <w:sz w:val="28"/>
      <w:szCs w:val="28"/>
    </w:rPr>
  </w:style>
  <w:style w:type="paragraph" w:styleId="Heading4">
    <w:name w:val="heading 4"/>
    <w:aliases w:val="Heading 4 Char1,Heading 4 Char1 Char,Heading 4 Char1 Char Char"/>
    <w:next w:val="Normal"/>
    <w:link w:val="Heading4"/>
    <w:uiPriority w:val="9"/>
    <w:semiHidden/>
    <w:unhideWhenUsed/>
    <w:qFormat/>
    <w:pPr>
      <w:keepNext/>
      <w:spacing w:before="40"/>
      <w:outlineLvl w:val="3"/>
    </w:pPr>
    <w:rPr>
      <w:sz w:val="22"/>
      <w:szCs w:val="22"/>
    </w:rPr>
  </w:style>
  <w:style w:type="paragraph" w:styleId="Heading5">
    <w:name w:val="heading 5"/>
    <w:aliases w:val="Heading 5 Char1,Heading 5 Char1 Char,Heading 5 Char1 Char Char"/>
    <w:next w:val="Normal"/>
    <w:link w:val="Heading5"/>
    <w:uiPriority w:val="9"/>
    <w:semiHidden/>
    <w:unhideWhenUsed/>
    <w:qFormat/>
    <w:pPr>
      <w:keepNext/>
      <w:spacing w:before="40"/>
      <w:outlineLvl w:val="4"/>
    </w:pPr>
    <w:rPr>
      <w:sz w:val="22"/>
      <w:szCs w:val="22"/>
    </w:rPr>
  </w:style>
  <w:style w:type="paragraph" w:styleId="Heading6">
    <w:name w:val="heading 6"/>
    <w:aliases w:val="Heading 6 Char1,Heading 6 Char1 Char,Heading 6 Char1 Char Char"/>
    <w:next w:val="Normal"/>
    <w:link w:val="Heading6"/>
    <w:uiPriority w:val="9"/>
    <w:semiHidden/>
    <w:unhideWhenUsed/>
    <w:qFormat/>
    <w:pPr>
      <w:keepNext/>
      <w:spacing w:before="40"/>
      <w:outlineLvl w:val="5"/>
    </w:pPr>
    <w:rPr>
      <w:sz w:val="22"/>
      <w:szCs w:val="22"/>
    </w:rPr>
  </w:style>
  <w:style w:type="paragraph" w:styleId="Heading7">
    <w:name w:val="heading 7"/>
    <w:aliases w:val="Heading 7 Char1,Heading 7 Char1 Char,Heading 7 Char1 Char Char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paragraph" w:styleId="Heading8">
    <w:name w:val="heading 8"/>
    <w:aliases w:val="Heading 8 Char1,Heading 8 Char1 Char,Heading 8 Char1 Char Char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paragraph" w:styleId="Heading9">
    <w:name w:val="heading 9"/>
    <w:aliases w:val="Heading 9 Char1,Heading 9 Char1 Char,Heading 9 Char1 Char Char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uiPriority w:val="9"/>
    <w:rPr>
      <w:sz w:val="32"/>
      <w:szCs w:val="32"/>
    </w:rPr>
  </w:style>
  <w:style w:type="character" w:customStyle="1" w:styleId="Heading2Char">
    <w:name w:val="Heading 2 Char"/>
    <w:basedOn w:val="DefaultParagraphFont"/>
    <w:uiPriority w:val="10"/>
    <w:rPr>
      <w:sz w:val="26"/>
      <w:szCs w:val="26"/>
    </w:rPr>
  </w:style>
  <w:style w:type="character" w:customStyle="1" w:styleId="Heading3Char">
    <w:name w:val="Heading 3 Char"/>
    <w:basedOn w:val="DefaultParagraphFont"/>
    <w:uiPriority w:val="11"/>
    <w:rPr>
      <w:sz w:val="24"/>
      <w:szCs w:val="24"/>
    </w:rPr>
  </w:style>
  <w:style w:type="character" w:customStyle="1" w:styleId="Heading4Char">
    <w:name w:val="Heading 4 Char"/>
    <w:basedOn w:val="DefaultParagraphFont"/>
    <w:uiPriority w:val="12"/>
    <w:rPr>
      <w:sz w:val="22"/>
      <w:szCs w:val="22"/>
    </w:rPr>
  </w:style>
  <w:style w:type="character" w:customStyle="1" w:styleId="Heading5Char">
    <w:name w:val="Heading 5 Char"/>
    <w:basedOn w:val="DefaultParagraphFont"/>
    <w:uiPriority w:val="13"/>
    <w:rPr>
      <w:sz w:val="22"/>
      <w:szCs w:val="22"/>
    </w:rPr>
  </w:style>
  <w:style w:type="character" w:customStyle="1" w:styleId="Heading6Char">
    <w:name w:val="Heading 6 Char"/>
    <w:basedOn w:val="DefaultParagraphFont"/>
    <w:uiPriority w:val="14"/>
    <w:rPr>
      <w:sz w:val="22"/>
      <w:szCs w:val="22"/>
    </w:rPr>
  </w:style>
  <w:style w:type="character" w:customStyle="1" w:styleId="Heading7Char">
    <w:name w:val="Heading 7 Char"/>
    <w:basedOn w:val="DefaultParagraphFont"/>
    <w:uiPriority w:val="15"/>
    <w:rPr>
      <w:sz w:val="22"/>
      <w:szCs w:val="22"/>
    </w:rPr>
  </w:style>
  <w:style w:type="character" w:customStyle="1" w:styleId="Heading8Char">
    <w:name w:val="Heading 8 Char"/>
    <w:basedOn w:val="DefaultParagraphFont"/>
    <w:uiPriority w:val="16"/>
    <w:rPr>
      <w:sz w:val="22"/>
      <w:szCs w:val="22"/>
    </w:rPr>
  </w:style>
  <w:style w:type="character" w:customStyle="1" w:styleId="Heading9Char">
    <w:name w:val="Heading 9 Char"/>
    <w:basedOn w:val="DefaultParagraphFont"/>
    <w:uiPriority w:val="17"/>
    <w:rPr>
      <w:sz w:val="22"/>
      <w:szCs w:val="22"/>
    </w:rPr>
  </w:style>
  <w:style w:type="paragraph" w:customStyle="1" w:styleId="OptionTitle">
    <w:name w:val="OptionTitle"/>
    <w:basedOn w:val="Normal"/>
    <w:rPr>
      <w:i/>
      <w:iCs/>
      <w:color w:val="4472C4"/>
      <w:kern w:val="26"/>
      <w:sz w:val="26"/>
      <w:szCs w:val="26"/>
    </w:rPr>
  </w:style>
  <w:style w:type="paragraph" w:customStyle="1" w:styleId="OptionTags">
    <w:name w:val="OptionTags"/>
    <w:basedOn w:val="Normal"/>
    <w:rPr>
      <w:i/>
      <w:iCs/>
      <w:caps/>
      <w:sz w:val="18"/>
      <w:szCs w:val="18"/>
    </w:rPr>
  </w:style>
  <w:style w:type="paragraph" w:styleId="Quote">
    <w:name w:val="Quote"/>
    <w:basedOn w:val="Normal"/>
    <w:pPr>
      <w:ind w:left="360" w:right="360"/>
    </w:pPr>
    <w:rPr>
      <w:i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0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7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7E4"/>
    <w:rPr>
      <w:rFonts w:ascii="Calibri Light" w:eastAsia="Calibri Light" w:hAnsi="Calibri Ligh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7E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E4"/>
    <w:rPr>
      <w:rFonts w:ascii="Segoe UI" w:eastAsia="Calibri Light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0583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40583"/>
    <w:rPr>
      <w:rFonts w:ascii="Calibri Light" w:eastAsia="Calibri Light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0583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40583"/>
    <w:rPr>
      <w:rFonts w:ascii="Calibri Light" w:eastAsia="Calibri Light" w:hAnsi="Calibri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olagsverket.s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271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Frida Biros</dc:creator>
  <cp:lastModifiedBy>Frida Biros</cp:lastModifiedBy>
  <cp:revision>7</cp:revision>
  <dcterms:created xsi:type="dcterms:W3CDTF">2020-04-01T12:41:00Z</dcterms:created>
  <dcterms:modified xsi:type="dcterms:W3CDTF">2020-04-01T13:29:00Z</dcterms:modified>
</cp:coreProperties>
</file>